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EC" w:rsidRDefault="003E53EC">
      <w:pPr>
        <w:jc w:val="center"/>
        <w:rPr>
          <w:sz w:val="24"/>
          <w:szCs w:val="24"/>
        </w:rPr>
      </w:pPr>
      <w:r>
        <w:rPr>
          <w:sz w:val="24"/>
          <w:szCs w:val="24"/>
        </w:rPr>
        <w:t>Lord’s Day Service</w:t>
      </w:r>
    </w:p>
    <w:p w:rsidR="003E53EC" w:rsidRDefault="003E53EC">
      <w:pPr>
        <w:jc w:val="center"/>
        <w:rPr>
          <w:sz w:val="24"/>
          <w:szCs w:val="24"/>
        </w:rPr>
      </w:pPr>
      <w:r>
        <w:rPr>
          <w:sz w:val="24"/>
          <w:szCs w:val="24"/>
        </w:rPr>
        <w:t>19</w:t>
      </w:r>
      <w:r>
        <w:rPr>
          <w:sz w:val="24"/>
          <w:szCs w:val="24"/>
          <w:vertAlign w:val="superscript"/>
        </w:rPr>
        <w:t>th</w:t>
      </w:r>
      <w:r>
        <w:rPr>
          <w:sz w:val="24"/>
          <w:szCs w:val="24"/>
        </w:rPr>
        <w:t xml:space="preserve"> Sunday in Ordinary Time</w:t>
      </w:r>
    </w:p>
    <w:p w:rsidR="003E53EC" w:rsidRDefault="003E53EC">
      <w:pPr>
        <w:jc w:val="center"/>
        <w:rPr>
          <w:sz w:val="24"/>
          <w:szCs w:val="24"/>
        </w:rPr>
      </w:pPr>
      <w:r>
        <w:rPr>
          <w:sz w:val="24"/>
          <w:szCs w:val="24"/>
        </w:rPr>
        <w:t>August 10, 2014</w:t>
      </w:r>
    </w:p>
    <w:p w:rsidR="003E53EC" w:rsidRDefault="003E53EC">
      <w:pPr>
        <w:jc w:val="center"/>
        <w:rPr>
          <w:sz w:val="24"/>
          <w:szCs w:val="24"/>
        </w:rPr>
      </w:pPr>
    </w:p>
    <w:p w:rsidR="003E53EC" w:rsidRDefault="003E53EC">
      <w:pPr>
        <w:jc w:val="right"/>
        <w:rPr>
          <w:sz w:val="24"/>
          <w:szCs w:val="24"/>
        </w:rPr>
      </w:pPr>
      <w:r>
        <w:rPr>
          <w:sz w:val="24"/>
          <w:szCs w:val="24"/>
        </w:rPr>
        <w:t>Red Hymnbook</w:t>
      </w:r>
    </w:p>
    <w:p w:rsidR="003E53EC" w:rsidRDefault="003E53EC">
      <w:pPr>
        <w:rPr>
          <w:sz w:val="24"/>
          <w:szCs w:val="24"/>
        </w:rPr>
      </w:pPr>
      <w:r>
        <w:rPr>
          <w:sz w:val="24"/>
          <w:szCs w:val="24"/>
        </w:rPr>
        <w:t xml:space="preserve">WORSHIP SUMMARY:  What is my only comfort?  That I am not my own, but belong body and soul, in life and in death to my faithful Savior Jesus Christ.  He has fully paid for my sins with His precious blood, and has set me free from the tyranny of the devil… Because I belong to him, Christ, </w:t>
      </w:r>
      <w:proofErr w:type="gramStart"/>
      <w:r>
        <w:rPr>
          <w:sz w:val="24"/>
          <w:szCs w:val="24"/>
        </w:rPr>
        <w:t>By</w:t>
      </w:r>
      <w:proofErr w:type="gramEnd"/>
      <w:r>
        <w:rPr>
          <w:sz w:val="24"/>
          <w:szCs w:val="24"/>
        </w:rPr>
        <w:t xml:space="preserve"> his Holy Spirit, assures me of eternal life and makes me wholeheartedly willing and ready from now on to live for him.</w:t>
      </w:r>
    </w:p>
    <w:p w:rsidR="003E53EC" w:rsidRDefault="003E53EC">
      <w:pPr>
        <w:rPr>
          <w:sz w:val="24"/>
          <w:szCs w:val="24"/>
        </w:rPr>
      </w:pPr>
    </w:p>
    <w:p w:rsidR="003E53EC" w:rsidRDefault="003E53EC">
      <w:pPr>
        <w:jc w:val="center"/>
        <w:rPr>
          <w:sz w:val="24"/>
          <w:szCs w:val="24"/>
        </w:rPr>
      </w:pPr>
      <w:r>
        <w:rPr>
          <w:sz w:val="24"/>
          <w:szCs w:val="24"/>
        </w:rPr>
        <w:t>++ ASSEMBLE IN GOD’S NAME ++</w:t>
      </w:r>
    </w:p>
    <w:p w:rsidR="003E53EC" w:rsidRDefault="003E53EC">
      <w:pPr>
        <w:rPr>
          <w:sz w:val="24"/>
          <w:szCs w:val="24"/>
        </w:rPr>
      </w:pPr>
      <w:r>
        <w:rPr>
          <w:sz w:val="24"/>
          <w:szCs w:val="24"/>
        </w:rPr>
        <w:t>Welcome &amp; Announcements</w:t>
      </w:r>
    </w:p>
    <w:p w:rsidR="003E53EC" w:rsidRDefault="003E53EC">
      <w:pPr>
        <w:rPr>
          <w:sz w:val="24"/>
          <w:szCs w:val="24"/>
        </w:rPr>
      </w:pPr>
      <w:r>
        <w:rPr>
          <w:sz w:val="24"/>
          <w:szCs w:val="24"/>
        </w:rPr>
        <w:t xml:space="preserve">CALL TO WORSHIP </w:t>
      </w:r>
    </w:p>
    <w:p w:rsidR="003E53EC" w:rsidRDefault="003E53EC">
      <w:pPr>
        <w:rPr>
          <w:i/>
          <w:iCs/>
          <w:sz w:val="24"/>
          <w:szCs w:val="24"/>
        </w:rPr>
      </w:pPr>
      <w:r>
        <w:rPr>
          <w:i/>
          <w:iCs/>
          <w:sz w:val="24"/>
          <w:szCs w:val="24"/>
        </w:rPr>
        <w:t xml:space="preserve">Pastor: Glory to the Father in </w:t>
      </w:r>
      <w:proofErr w:type="gramStart"/>
      <w:r>
        <w:rPr>
          <w:i/>
          <w:iCs/>
          <w:sz w:val="24"/>
          <w:szCs w:val="24"/>
        </w:rPr>
        <w:t>Whom</w:t>
      </w:r>
      <w:proofErr w:type="gramEnd"/>
      <w:r>
        <w:rPr>
          <w:i/>
          <w:iCs/>
          <w:sz w:val="24"/>
          <w:szCs w:val="24"/>
        </w:rPr>
        <w:t xml:space="preserve"> all things began!</w:t>
      </w:r>
    </w:p>
    <w:p w:rsidR="003E53EC" w:rsidRDefault="003E53EC">
      <w:pPr>
        <w:rPr>
          <w:b/>
          <w:bCs/>
          <w:sz w:val="24"/>
          <w:szCs w:val="24"/>
        </w:rPr>
      </w:pPr>
      <w:r>
        <w:rPr>
          <w:b/>
          <w:bCs/>
          <w:sz w:val="24"/>
          <w:szCs w:val="24"/>
        </w:rPr>
        <w:t>People: Glory to the Son Who became the Son of Man!</w:t>
      </w:r>
    </w:p>
    <w:p w:rsidR="003E53EC" w:rsidRDefault="003E53EC">
      <w:pPr>
        <w:rPr>
          <w:i/>
          <w:iCs/>
          <w:sz w:val="24"/>
          <w:szCs w:val="24"/>
        </w:rPr>
      </w:pPr>
      <w:r>
        <w:rPr>
          <w:i/>
          <w:iCs/>
          <w:sz w:val="24"/>
          <w:szCs w:val="24"/>
        </w:rPr>
        <w:t>Pastor: Glory to the Spirit Who inspires and renews, the Lord our God forever!</w:t>
      </w:r>
    </w:p>
    <w:p w:rsidR="003E53EC" w:rsidRDefault="003E53EC">
      <w:pPr>
        <w:rPr>
          <w:b/>
          <w:bCs/>
          <w:sz w:val="24"/>
          <w:szCs w:val="24"/>
        </w:rPr>
      </w:pPr>
    </w:p>
    <w:p w:rsidR="003E53EC" w:rsidRDefault="003E53EC">
      <w:pPr>
        <w:rPr>
          <w:i/>
          <w:iCs/>
          <w:sz w:val="24"/>
          <w:szCs w:val="24"/>
        </w:rPr>
      </w:pPr>
      <w:r>
        <w:rPr>
          <w:i/>
          <w:iCs/>
          <w:sz w:val="24"/>
          <w:szCs w:val="24"/>
        </w:rPr>
        <w:t>Pastor: Make a joyful noise to the Lord, all the earth.  Worship the Lord with gladness; come into His presence with singing.  Know that the Lord is God.  It is He that made us, and we are His; we are His people, and the sheep of His pasture.</w:t>
      </w:r>
    </w:p>
    <w:p w:rsidR="003E53EC" w:rsidRDefault="003E53EC">
      <w:pPr>
        <w:rPr>
          <w:b/>
          <w:bCs/>
          <w:sz w:val="24"/>
          <w:szCs w:val="24"/>
        </w:rPr>
      </w:pPr>
      <w:r>
        <w:rPr>
          <w:b/>
          <w:bCs/>
          <w:sz w:val="24"/>
          <w:szCs w:val="24"/>
        </w:rPr>
        <w:t>People: Enter His gates with thanksgiving, and His courts with praise.  Give thanks to Him, bless His name.  For the Lord is good; His steadfast love endures forever, and His faithfulness to all generations.</w:t>
      </w:r>
    </w:p>
    <w:p w:rsidR="003E53EC" w:rsidRDefault="003E53EC">
      <w:pPr>
        <w:rPr>
          <w:b/>
          <w:bCs/>
          <w:sz w:val="24"/>
          <w:szCs w:val="24"/>
        </w:rPr>
      </w:pPr>
    </w:p>
    <w:p w:rsidR="003E53EC" w:rsidRDefault="003E53EC">
      <w:pPr>
        <w:rPr>
          <w:sz w:val="24"/>
          <w:szCs w:val="24"/>
        </w:rPr>
      </w:pPr>
      <w:r>
        <w:rPr>
          <w:sz w:val="24"/>
          <w:szCs w:val="24"/>
        </w:rPr>
        <w:t>Prayer of Invocation</w:t>
      </w:r>
    </w:p>
    <w:p w:rsidR="003E53EC" w:rsidRDefault="003E53EC">
      <w:pPr>
        <w:rPr>
          <w:sz w:val="24"/>
          <w:szCs w:val="24"/>
        </w:rPr>
      </w:pPr>
      <w:r>
        <w:rPr>
          <w:sz w:val="24"/>
          <w:szCs w:val="24"/>
        </w:rPr>
        <w:t>*Hymn #</w:t>
      </w:r>
      <w:proofErr w:type="gramStart"/>
      <w:r>
        <w:rPr>
          <w:sz w:val="24"/>
          <w:szCs w:val="24"/>
        </w:rPr>
        <w:t>91  “</w:t>
      </w:r>
      <w:proofErr w:type="gramEnd"/>
      <w:r>
        <w:rPr>
          <w:sz w:val="24"/>
          <w:szCs w:val="24"/>
        </w:rPr>
        <w:t>A Mighty Fortress is Our God”</w:t>
      </w:r>
    </w:p>
    <w:p w:rsidR="003E53EC" w:rsidRDefault="003E53EC">
      <w:pPr>
        <w:rPr>
          <w:sz w:val="24"/>
          <w:szCs w:val="24"/>
        </w:rPr>
      </w:pPr>
    </w:p>
    <w:p w:rsidR="003E53EC" w:rsidRDefault="003E53EC">
      <w:pPr>
        <w:rPr>
          <w:sz w:val="24"/>
          <w:szCs w:val="24"/>
        </w:rPr>
      </w:pPr>
      <w:r>
        <w:rPr>
          <w:sz w:val="24"/>
          <w:szCs w:val="24"/>
        </w:rPr>
        <w:t>*Call to Confession</w:t>
      </w:r>
    </w:p>
    <w:p w:rsidR="003E53EC" w:rsidRDefault="003E53EC">
      <w:pPr>
        <w:rPr>
          <w:i/>
          <w:iCs/>
          <w:sz w:val="24"/>
          <w:szCs w:val="24"/>
        </w:rPr>
      </w:pPr>
      <w:r>
        <w:rPr>
          <w:i/>
          <w:iCs/>
          <w:sz w:val="24"/>
          <w:szCs w:val="24"/>
        </w:rPr>
        <w:t xml:space="preserve">Pastor: For all have sinned and fallen short of God’s Glory, yet </w:t>
      </w:r>
    </w:p>
    <w:p w:rsidR="003E53EC" w:rsidRDefault="003E53EC">
      <w:pPr>
        <w:rPr>
          <w:i/>
          <w:iCs/>
          <w:sz w:val="24"/>
          <w:szCs w:val="24"/>
        </w:rPr>
      </w:pPr>
      <w:proofErr w:type="gramStart"/>
      <w:r>
        <w:rPr>
          <w:i/>
          <w:iCs/>
          <w:sz w:val="24"/>
          <w:szCs w:val="24"/>
        </w:rPr>
        <w:t>the</w:t>
      </w:r>
      <w:proofErr w:type="gramEnd"/>
      <w:r>
        <w:rPr>
          <w:i/>
          <w:iCs/>
          <w:sz w:val="24"/>
          <w:szCs w:val="24"/>
        </w:rPr>
        <w:t xml:space="preserve"> miracle of God’s love is this, that while we were yet sinners </w:t>
      </w:r>
    </w:p>
    <w:p w:rsidR="003E53EC" w:rsidRDefault="003E53EC">
      <w:pPr>
        <w:rPr>
          <w:i/>
          <w:iCs/>
          <w:sz w:val="24"/>
          <w:szCs w:val="24"/>
        </w:rPr>
      </w:pPr>
    </w:p>
    <w:p w:rsidR="003E53EC" w:rsidRDefault="003E53EC">
      <w:pPr>
        <w:rPr>
          <w:i/>
          <w:iCs/>
          <w:sz w:val="24"/>
          <w:szCs w:val="24"/>
        </w:rPr>
      </w:pPr>
      <w:r>
        <w:rPr>
          <w:i/>
          <w:iCs/>
          <w:sz w:val="24"/>
          <w:szCs w:val="24"/>
        </w:rPr>
        <w:t xml:space="preserve">Christ died for us.  Therefore if we confess our sins and seek his </w:t>
      </w:r>
      <w:r>
        <w:rPr>
          <w:i/>
          <w:iCs/>
          <w:sz w:val="24"/>
          <w:szCs w:val="24"/>
        </w:rPr>
        <w:lastRenderedPageBreak/>
        <w:t xml:space="preserve">face in faith God, who is faithful and just will forgive our sins and cleanse us from all unrighteousness.  In humility and faith let us confess our sins before </w:t>
      </w:r>
      <w:proofErr w:type="gramStart"/>
      <w:r>
        <w:rPr>
          <w:i/>
          <w:iCs/>
          <w:sz w:val="24"/>
          <w:szCs w:val="24"/>
        </w:rPr>
        <w:t>Him .</w:t>
      </w:r>
      <w:proofErr w:type="gramEnd"/>
    </w:p>
    <w:p w:rsidR="003E53EC" w:rsidRDefault="003E53EC">
      <w:pPr>
        <w:rPr>
          <w:sz w:val="24"/>
          <w:szCs w:val="24"/>
        </w:rPr>
      </w:pPr>
    </w:p>
    <w:p w:rsidR="003E53EC" w:rsidRDefault="003E53EC">
      <w:pPr>
        <w:rPr>
          <w:sz w:val="24"/>
          <w:szCs w:val="24"/>
        </w:rPr>
      </w:pPr>
      <w:r>
        <w:rPr>
          <w:sz w:val="24"/>
          <w:szCs w:val="24"/>
        </w:rPr>
        <w:t>*Prayer of Confession [Unison]</w:t>
      </w:r>
    </w:p>
    <w:p w:rsidR="003E53EC" w:rsidRDefault="003E53EC">
      <w:pPr>
        <w:rPr>
          <w:b/>
          <w:bCs/>
          <w:sz w:val="24"/>
          <w:szCs w:val="24"/>
        </w:rPr>
      </w:pPr>
      <w:r>
        <w:rPr>
          <w:b/>
          <w:bCs/>
          <w:sz w:val="24"/>
          <w:szCs w:val="24"/>
        </w:rPr>
        <w:t xml:space="preserve">Almighty God:  in Christ Jesus you called us to be a faithful servant people, but we are rebellious and do not do what </w:t>
      </w:r>
      <w:proofErr w:type="gramStart"/>
      <w:r>
        <w:rPr>
          <w:b/>
          <w:bCs/>
          <w:sz w:val="24"/>
          <w:szCs w:val="24"/>
        </w:rPr>
        <w:t>You</w:t>
      </w:r>
      <w:proofErr w:type="gramEnd"/>
      <w:r>
        <w:rPr>
          <w:b/>
          <w:bCs/>
          <w:sz w:val="24"/>
          <w:szCs w:val="24"/>
        </w:rPr>
        <w:t xml:space="preserve"> command.  We are often silent when we should speak; useless when we should be useful.  We are lazy servants, timid and heartless, who turn neighbors away from </w:t>
      </w:r>
      <w:proofErr w:type="gramStart"/>
      <w:r>
        <w:rPr>
          <w:b/>
          <w:bCs/>
          <w:sz w:val="24"/>
          <w:szCs w:val="24"/>
        </w:rPr>
        <w:t>Your</w:t>
      </w:r>
      <w:proofErr w:type="gramEnd"/>
      <w:r>
        <w:rPr>
          <w:b/>
          <w:bCs/>
          <w:sz w:val="24"/>
          <w:szCs w:val="24"/>
        </w:rPr>
        <w:t xml:space="preserve"> love.  Have mercy on us, O God and Father.  And though we do not deserve it, we crave </w:t>
      </w:r>
      <w:proofErr w:type="gramStart"/>
      <w:r>
        <w:rPr>
          <w:b/>
          <w:bCs/>
          <w:sz w:val="24"/>
          <w:szCs w:val="24"/>
        </w:rPr>
        <w:t>Your</w:t>
      </w:r>
      <w:proofErr w:type="gramEnd"/>
      <w:r>
        <w:rPr>
          <w:b/>
          <w:bCs/>
          <w:sz w:val="24"/>
          <w:szCs w:val="24"/>
        </w:rPr>
        <w:t xml:space="preserve"> forgiveness and ask You to free us from our sin.  By the power of Your Spirit, make us useful and faithful; through Jesus Christ our Lord. Amen.</w:t>
      </w:r>
    </w:p>
    <w:p w:rsidR="003E53EC" w:rsidRDefault="003E53EC">
      <w:r>
        <w:t>[Adapted from the Worship Book, 1972, p. 26]</w:t>
      </w:r>
    </w:p>
    <w:p w:rsidR="003E53EC" w:rsidRDefault="003E53EC"/>
    <w:p w:rsidR="003E53EC" w:rsidRDefault="003E53EC">
      <w:pPr>
        <w:rPr>
          <w:sz w:val="24"/>
          <w:szCs w:val="24"/>
        </w:rPr>
      </w:pPr>
      <w:r>
        <w:rPr>
          <w:sz w:val="24"/>
          <w:szCs w:val="24"/>
        </w:rPr>
        <w:t>*Declaration of Pardon</w:t>
      </w:r>
    </w:p>
    <w:p w:rsidR="003E53EC" w:rsidRDefault="003E53EC">
      <w:pPr>
        <w:rPr>
          <w:i/>
          <w:iCs/>
          <w:sz w:val="24"/>
          <w:szCs w:val="24"/>
        </w:rPr>
      </w:pPr>
      <w:r>
        <w:rPr>
          <w:i/>
          <w:iCs/>
          <w:sz w:val="24"/>
          <w:szCs w:val="24"/>
        </w:rPr>
        <w:t xml:space="preserve">Pastor: Hear the Good News! Who is in a position to condemn?  Only Christ! </w:t>
      </w:r>
    </w:p>
    <w:p w:rsidR="003E53EC" w:rsidRDefault="003E53EC">
      <w:pPr>
        <w:rPr>
          <w:b/>
          <w:bCs/>
          <w:sz w:val="24"/>
          <w:szCs w:val="24"/>
        </w:rPr>
      </w:pPr>
      <w:r>
        <w:rPr>
          <w:b/>
          <w:bCs/>
          <w:sz w:val="24"/>
          <w:szCs w:val="24"/>
        </w:rPr>
        <w:t xml:space="preserve">People: And yet, Christ died to us; He rose for us; He </w:t>
      </w:r>
    </w:p>
    <w:p w:rsidR="003E53EC" w:rsidRDefault="003E53EC">
      <w:pPr>
        <w:rPr>
          <w:b/>
          <w:bCs/>
          <w:sz w:val="24"/>
          <w:szCs w:val="24"/>
        </w:rPr>
      </w:pPr>
      <w:proofErr w:type="gramStart"/>
      <w:r>
        <w:rPr>
          <w:b/>
          <w:bCs/>
          <w:sz w:val="24"/>
          <w:szCs w:val="24"/>
        </w:rPr>
        <w:t>reigns</w:t>
      </w:r>
      <w:proofErr w:type="gramEnd"/>
      <w:r>
        <w:rPr>
          <w:b/>
          <w:bCs/>
          <w:sz w:val="24"/>
          <w:szCs w:val="24"/>
        </w:rPr>
        <w:t xml:space="preserve"> in power for us; and He prays for us. </w:t>
      </w:r>
    </w:p>
    <w:p w:rsidR="003E53EC" w:rsidRDefault="003E53EC">
      <w:pPr>
        <w:rPr>
          <w:i/>
          <w:iCs/>
        </w:rPr>
      </w:pPr>
      <w:r>
        <w:rPr>
          <w:i/>
          <w:iCs/>
          <w:sz w:val="24"/>
          <w:szCs w:val="24"/>
        </w:rPr>
        <w:t xml:space="preserve">Pastor: </w:t>
      </w:r>
      <w:proofErr w:type="spellStart"/>
      <w:r>
        <w:rPr>
          <w:i/>
          <w:iCs/>
          <w:sz w:val="24"/>
          <w:szCs w:val="24"/>
        </w:rPr>
        <w:t>There fore</w:t>
      </w:r>
      <w:proofErr w:type="spellEnd"/>
      <w:r>
        <w:rPr>
          <w:i/>
          <w:iCs/>
          <w:sz w:val="24"/>
          <w:szCs w:val="24"/>
        </w:rPr>
        <w:t xml:space="preserve">, if anyone is in Christ, that one is a new creation. The old life is Gone and a new life has begun.  Let us give glory to God for the forgiveness He has given us through His Son.  </w:t>
      </w:r>
      <w:r>
        <w:rPr>
          <w:i/>
          <w:iCs/>
        </w:rPr>
        <w:t>[1Timothy 1:15 &amp; 1 Peter 2:25]</w:t>
      </w:r>
    </w:p>
    <w:p w:rsidR="003E53EC" w:rsidRDefault="003E53EC">
      <w:pPr>
        <w:rPr>
          <w:sz w:val="24"/>
          <w:szCs w:val="24"/>
        </w:rPr>
      </w:pPr>
      <w:r>
        <w:rPr>
          <w:sz w:val="24"/>
          <w:szCs w:val="24"/>
        </w:rPr>
        <w:t xml:space="preserve">*Gloria </w:t>
      </w:r>
      <w:proofErr w:type="spellStart"/>
      <w:r>
        <w:rPr>
          <w:sz w:val="24"/>
          <w:szCs w:val="24"/>
        </w:rPr>
        <w:t>Patri</w:t>
      </w:r>
      <w:proofErr w:type="spellEnd"/>
      <w:r>
        <w:rPr>
          <w:sz w:val="24"/>
          <w:szCs w:val="24"/>
        </w:rPr>
        <w:t xml:space="preserve"> [#546 red]</w:t>
      </w:r>
    </w:p>
    <w:p w:rsidR="003E53EC" w:rsidRDefault="003E53EC">
      <w:pPr>
        <w:rPr>
          <w:sz w:val="24"/>
          <w:szCs w:val="24"/>
        </w:rPr>
      </w:pPr>
    </w:p>
    <w:p w:rsidR="003E53EC" w:rsidRDefault="003E53EC">
      <w:pPr>
        <w:jc w:val="center"/>
        <w:rPr>
          <w:sz w:val="24"/>
          <w:szCs w:val="24"/>
        </w:rPr>
      </w:pPr>
      <w:r>
        <w:rPr>
          <w:sz w:val="24"/>
          <w:szCs w:val="24"/>
        </w:rPr>
        <w:t>++ HEARING GOD’S WORD ++</w:t>
      </w:r>
    </w:p>
    <w:p w:rsidR="003E53EC" w:rsidRDefault="003E53EC">
      <w:pPr>
        <w:jc w:val="center"/>
        <w:rPr>
          <w:sz w:val="24"/>
          <w:szCs w:val="24"/>
        </w:rPr>
      </w:pPr>
      <w:r>
        <w:rPr>
          <w:sz w:val="24"/>
          <w:szCs w:val="24"/>
        </w:rPr>
        <w:t>Prayer for Illumination</w:t>
      </w:r>
    </w:p>
    <w:p w:rsidR="003E53EC" w:rsidRDefault="003E53EC">
      <w:pPr>
        <w:jc w:val="center"/>
        <w:rPr>
          <w:sz w:val="24"/>
          <w:szCs w:val="24"/>
        </w:rPr>
      </w:pPr>
      <w:r>
        <w:rPr>
          <w:sz w:val="24"/>
          <w:szCs w:val="24"/>
        </w:rPr>
        <w:t>Scripture Lessons</w:t>
      </w:r>
    </w:p>
    <w:p w:rsidR="003E53EC" w:rsidRDefault="003E53EC">
      <w:pPr>
        <w:jc w:val="center"/>
        <w:rPr>
          <w:b/>
          <w:bCs/>
          <w:sz w:val="24"/>
          <w:szCs w:val="24"/>
        </w:rPr>
      </w:pPr>
      <w:r>
        <w:rPr>
          <w:b/>
          <w:bCs/>
          <w:sz w:val="24"/>
          <w:szCs w:val="24"/>
        </w:rPr>
        <w:t xml:space="preserve">Psalm 8:1- 9 [p. 477 OT] </w:t>
      </w:r>
    </w:p>
    <w:p w:rsidR="003E53EC" w:rsidRDefault="003E53EC">
      <w:pPr>
        <w:jc w:val="center"/>
        <w:rPr>
          <w:b/>
          <w:bCs/>
          <w:sz w:val="24"/>
          <w:szCs w:val="24"/>
        </w:rPr>
      </w:pPr>
      <w:r>
        <w:rPr>
          <w:b/>
          <w:bCs/>
          <w:sz w:val="24"/>
          <w:szCs w:val="24"/>
        </w:rPr>
        <w:t>Romans 8:18- 39 [p. 147 NT]</w:t>
      </w:r>
    </w:p>
    <w:p w:rsidR="003E53EC" w:rsidRDefault="003E53EC">
      <w:pPr>
        <w:jc w:val="center"/>
        <w:rPr>
          <w:b/>
          <w:bCs/>
          <w:sz w:val="24"/>
          <w:szCs w:val="24"/>
        </w:rPr>
      </w:pPr>
    </w:p>
    <w:p w:rsidR="003E53EC" w:rsidRDefault="003E53EC">
      <w:pPr>
        <w:jc w:val="center"/>
        <w:rPr>
          <w:sz w:val="24"/>
          <w:szCs w:val="24"/>
        </w:rPr>
      </w:pPr>
      <w:r>
        <w:rPr>
          <w:sz w:val="24"/>
          <w:szCs w:val="24"/>
        </w:rPr>
        <w:t>Pastor: This is the Word of the Lord!</w:t>
      </w:r>
    </w:p>
    <w:p w:rsidR="003E53EC" w:rsidRDefault="003E53EC">
      <w:pPr>
        <w:jc w:val="center"/>
        <w:rPr>
          <w:b/>
          <w:bCs/>
          <w:sz w:val="24"/>
          <w:szCs w:val="24"/>
        </w:rPr>
      </w:pPr>
      <w:r>
        <w:rPr>
          <w:b/>
          <w:bCs/>
          <w:sz w:val="24"/>
          <w:szCs w:val="24"/>
        </w:rPr>
        <w:t>People: Thanks be to God.</w:t>
      </w:r>
    </w:p>
    <w:p w:rsidR="003E53EC" w:rsidRDefault="003E53EC">
      <w:pPr>
        <w:jc w:val="center"/>
        <w:rPr>
          <w:sz w:val="24"/>
          <w:szCs w:val="24"/>
        </w:rPr>
      </w:pPr>
    </w:p>
    <w:p w:rsidR="003E53EC" w:rsidRDefault="003E53EC">
      <w:pPr>
        <w:jc w:val="center"/>
        <w:rPr>
          <w:b/>
          <w:bCs/>
          <w:sz w:val="24"/>
          <w:szCs w:val="24"/>
        </w:rPr>
      </w:pPr>
      <w:r>
        <w:rPr>
          <w:sz w:val="24"/>
          <w:szCs w:val="24"/>
        </w:rPr>
        <w:t xml:space="preserve">Sermon: </w:t>
      </w:r>
      <w:r>
        <w:rPr>
          <w:b/>
          <w:bCs/>
          <w:sz w:val="24"/>
          <w:szCs w:val="24"/>
        </w:rPr>
        <w:t>“What Is My Only Comfort?”</w:t>
      </w:r>
    </w:p>
    <w:p w:rsidR="003E53EC" w:rsidRDefault="003E53EC">
      <w:pPr>
        <w:jc w:val="center"/>
        <w:rPr>
          <w:b/>
          <w:bCs/>
          <w:sz w:val="24"/>
          <w:szCs w:val="24"/>
        </w:rPr>
      </w:pPr>
      <w:r>
        <w:rPr>
          <w:sz w:val="24"/>
          <w:szCs w:val="24"/>
        </w:rPr>
        <w:t>The Rev. Albert Rhodes Stuart</w:t>
      </w:r>
      <w:r>
        <w:rPr>
          <w:b/>
          <w:bCs/>
          <w:sz w:val="24"/>
          <w:szCs w:val="24"/>
        </w:rPr>
        <w:t xml:space="preserve"> </w:t>
      </w:r>
    </w:p>
    <w:p w:rsidR="003E53EC" w:rsidRDefault="003E53EC">
      <w:pPr>
        <w:jc w:val="center"/>
        <w:rPr>
          <w:b/>
          <w:bCs/>
          <w:sz w:val="24"/>
          <w:szCs w:val="24"/>
        </w:rPr>
      </w:pPr>
    </w:p>
    <w:p w:rsidR="003E53EC" w:rsidRDefault="003E53EC">
      <w:pPr>
        <w:jc w:val="center"/>
        <w:rPr>
          <w:sz w:val="24"/>
          <w:szCs w:val="24"/>
        </w:rPr>
      </w:pPr>
      <w:r>
        <w:rPr>
          <w:sz w:val="24"/>
          <w:szCs w:val="24"/>
        </w:rPr>
        <w:t>+RESPONDING TO GOD’S WORD++</w:t>
      </w:r>
    </w:p>
    <w:p w:rsidR="003E53EC" w:rsidRDefault="003E53EC">
      <w:pPr>
        <w:rPr>
          <w:sz w:val="24"/>
          <w:szCs w:val="24"/>
        </w:rPr>
      </w:pPr>
      <w:r>
        <w:rPr>
          <w:sz w:val="24"/>
          <w:szCs w:val="24"/>
        </w:rPr>
        <w:t>*Hymn #350 “Onward, Christian Soldiers”</w:t>
      </w:r>
    </w:p>
    <w:p w:rsidR="003E53EC" w:rsidRDefault="003E53EC">
      <w:pPr>
        <w:rPr>
          <w:sz w:val="24"/>
          <w:szCs w:val="24"/>
        </w:rPr>
      </w:pPr>
      <w:r>
        <w:rPr>
          <w:sz w:val="24"/>
          <w:szCs w:val="24"/>
        </w:rPr>
        <w:t xml:space="preserve"> *The Apostles Creed [p. 12 red hymnbook]</w:t>
      </w:r>
    </w:p>
    <w:p w:rsidR="003E53EC" w:rsidRDefault="003E53EC">
      <w:pPr>
        <w:rPr>
          <w:sz w:val="24"/>
          <w:szCs w:val="24"/>
        </w:rPr>
      </w:pPr>
      <w:r>
        <w:rPr>
          <w:sz w:val="24"/>
          <w:szCs w:val="24"/>
        </w:rPr>
        <w:t>Concerns of the People</w:t>
      </w:r>
    </w:p>
    <w:p w:rsidR="003E53EC" w:rsidRDefault="003E53EC">
      <w:pPr>
        <w:rPr>
          <w:sz w:val="24"/>
          <w:szCs w:val="24"/>
        </w:rPr>
      </w:pPr>
      <w:r>
        <w:rPr>
          <w:sz w:val="24"/>
          <w:szCs w:val="24"/>
        </w:rPr>
        <w:t xml:space="preserve">Pastoral Prayer &amp; </w:t>
      </w:r>
      <w:r>
        <w:rPr>
          <w:b/>
          <w:bCs/>
          <w:sz w:val="24"/>
          <w:szCs w:val="24"/>
        </w:rPr>
        <w:t>the Lord’s Prayer</w:t>
      </w:r>
    </w:p>
    <w:p w:rsidR="003E53EC" w:rsidRDefault="003E53EC">
      <w:pPr>
        <w:rPr>
          <w:sz w:val="24"/>
          <w:szCs w:val="24"/>
        </w:rPr>
      </w:pPr>
      <w:r>
        <w:rPr>
          <w:sz w:val="24"/>
          <w:szCs w:val="24"/>
        </w:rPr>
        <w:t>The Offering</w:t>
      </w:r>
    </w:p>
    <w:p w:rsidR="003E53EC" w:rsidRDefault="003E53EC">
      <w:pPr>
        <w:rPr>
          <w:sz w:val="24"/>
          <w:szCs w:val="24"/>
        </w:rPr>
      </w:pPr>
      <w:r>
        <w:rPr>
          <w:sz w:val="24"/>
          <w:szCs w:val="24"/>
        </w:rPr>
        <w:t>The Offertory</w:t>
      </w:r>
    </w:p>
    <w:p w:rsidR="003E53EC" w:rsidRDefault="003E53EC">
      <w:pPr>
        <w:rPr>
          <w:sz w:val="24"/>
          <w:szCs w:val="24"/>
        </w:rPr>
      </w:pPr>
      <w:r>
        <w:rPr>
          <w:sz w:val="24"/>
          <w:szCs w:val="24"/>
        </w:rPr>
        <w:t>*The Doxology [p. 544 red hymnbook]</w:t>
      </w:r>
    </w:p>
    <w:p w:rsidR="003E53EC" w:rsidRDefault="003E53EC">
      <w:pPr>
        <w:rPr>
          <w:sz w:val="24"/>
          <w:szCs w:val="24"/>
        </w:rPr>
      </w:pPr>
      <w:r>
        <w:rPr>
          <w:sz w:val="24"/>
          <w:szCs w:val="24"/>
        </w:rPr>
        <w:t>*Prayer of Dedication</w:t>
      </w:r>
    </w:p>
    <w:p w:rsidR="003E53EC" w:rsidRDefault="003E53EC">
      <w:pPr>
        <w:rPr>
          <w:sz w:val="24"/>
          <w:szCs w:val="24"/>
        </w:rPr>
      </w:pPr>
    </w:p>
    <w:p w:rsidR="003E53EC" w:rsidRDefault="003E53EC">
      <w:pPr>
        <w:jc w:val="center"/>
        <w:rPr>
          <w:sz w:val="24"/>
          <w:szCs w:val="24"/>
        </w:rPr>
      </w:pPr>
      <w:r>
        <w:rPr>
          <w:sz w:val="24"/>
          <w:szCs w:val="24"/>
        </w:rPr>
        <w:t>++ DEPARTING TO SERVE ++</w:t>
      </w:r>
    </w:p>
    <w:p w:rsidR="003E53EC" w:rsidRDefault="003E53EC">
      <w:pPr>
        <w:rPr>
          <w:sz w:val="24"/>
          <w:szCs w:val="24"/>
        </w:rPr>
      </w:pPr>
      <w:r>
        <w:rPr>
          <w:sz w:val="24"/>
          <w:szCs w:val="24"/>
        </w:rPr>
        <w:t>*Hymn #139 “Blessed Assurance, Jesus Is Mine!”</w:t>
      </w:r>
    </w:p>
    <w:p w:rsidR="003E53EC" w:rsidRDefault="003E53EC">
      <w:pPr>
        <w:rPr>
          <w:sz w:val="24"/>
          <w:szCs w:val="24"/>
        </w:rPr>
      </w:pPr>
      <w:r>
        <w:rPr>
          <w:sz w:val="24"/>
          <w:szCs w:val="24"/>
        </w:rPr>
        <w:t>*Charge &amp; Benediction</w:t>
      </w:r>
    </w:p>
    <w:p w:rsidR="003E53EC" w:rsidRDefault="003E53EC">
      <w:pPr>
        <w:rPr>
          <w:sz w:val="24"/>
          <w:szCs w:val="24"/>
        </w:rPr>
      </w:pPr>
      <w:r>
        <w:rPr>
          <w:sz w:val="24"/>
          <w:szCs w:val="24"/>
        </w:rPr>
        <w:t>*</w:t>
      </w:r>
      <w:proofErr w:type="gramStart"/>
      <w:r>
        <w:rPr>
          <w:sz w:val="24"/>
          <w:szCs w:val="24"/>
        </w:rPr>
        <w:t>Response  #</w:t>
      </w:r>
      <w:proofErr w:type="gramEnd"/>
      <w:r>
        <w:rPr>
          <w:sz w:val="24"/>
          <w:szCs w:val="24"/>
        </w:rPr>
        <w:t>78 “God Be with You” [with refrain]</w:t>
      </w:r>
    </w:p>
    <w:p w:rsidR="003E53EC" w:rsidRDefault="003E53EC">
      <w:pPr>
        <w:rPr>
          <w:sz w:val="24"/>
          <w:szCs w:val="24"/>
        </w:rPr>
      </w:pPr>
    </w:p>
    <w:p w:rsidR="003E53EC" w:rsidRDefault="003E53EC">
      <w:pPr>
        <w:rPr>
          <w:sz w:val="24"/>
          <w:szCs w:val="24"/>
        </w:rPr>
      </w:pPr>
      <w:r>
        <w:rPr>
          <w:sz w:val="24"/>
          <w:szCs w:val="24"/>
        </w:rPr>
        <w:t xml:space="preserve">Patrick </w:t>
      </w:r>
      <w:proofErr w:type="spellStart"/>
      <w:r>
        <w:rPr>
          <w:sz w:val="24"/>
          <w:szCs w:val="24"/>
        </w:rPr>
        <w:t>Dalrymple</w:t>
      </w:r>
      <w:proofErr w:type="spellEnd"/>
      <w:r>
        <w:rPr>
          <w:sz w:val="24"/>
          <w:szCs w:val="24"/>
        </w:rPr>
        <w:t>, accompanist</w:t>
      </w: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r>
        <w:rPr>
          <w:b/>
          <w:bCs/>
          <w:sz w:val="24"/>
          <w:szCs w:val="24"/>
        </w:rPr>
        <w:t xml:space="preserve">In need of Prayer: </w:t>
      </w:r>
      <w:r>
        <w:rPr>
          <w:sz w:val="24"/>
          <w:szCs w:val="24"/>
        </w:rPr>
        <w:t xml:space="preserve">Delores </w:t>
      </w:r>
      <w:proofErr w:type="spellStart"/>
      <w:r>
        <w:rPr>
          <w:sz w:val="24"/>
          <w:szCs w:val="24"/>
        </w:rPr>
        <w:t>Allenbaugh</w:t>
      </w:r>
      <w:proofErr w:type="spellEnd"/>
      <w:r>
        <w:rPr>
          <w:sz w:val="24"/>
          <w:szCs w:val="24"/>
        </w:rPr>
        <w:t xml:space="preserve">, Mary </w:t>
      </w:r>
      <w:proofErr w:type="spellStart"/>
      <w:r>
        <w:rPr>
          <w:sz w:val="24"/>
          <w:szCs w:val="24"/>
        </w:rPr>
        <w:t>Allenbaugh</w:t>
      </w:r>
      <w:proofErr w:type="spellEnd"/>
      <w:r>
        <w:rPr>
          <w:sz w:val="24"/>
          <w:szCs w:val="24"/>
        </w:rPr>
        <w:t xml:space="preserve">, </w:t>
      </w:r>
    </w:p>
    <w:p w:rsidR="003E53EC" w:rsidRDefault="003E53EC">
      <w:pPr>
        <w:rPr>
          <w:sz w:val="24"/>
          <w:szCs w:val="24"/>
        </w:rPr>
      </w:pPr>
      <w:r>
        <w:rPr>
          <w:sz w:val="24"/>
          <w:szCs w:val="24"/>
        </w:rPr>
        <w:t xml:space="preserve">Joanne </w:t>
      </w:r>
      <w:proofErr w:type="spellStart"/>
      <w:r>
        <w:rPr>
          <w:sz w:val="24"/>
          <w:szCs w:val="24"/>
        </w:rPr>
        <w:t>Comanici</w:t>
      </w:r>
      <w:proofErr w:type="spellEnd"/>
      <w:r>
        <w:rPr>
          <w:sz w:val="24"/>
          <w:szCs w:val="24"/>
        </w:rPr>
        <w:t xml:space="preserve">, Sandy Davis, Marie </w:t>
      </w:r>
      <w:proofErr w:type="spellStart"/>
      <w:r>
        <w:rPr>
          <w:sz w:val="24"/>
          <w:szCs w:val="24"/>
        </w:rPr>
        <w:t>Divis</w:t>
      </w:r>
      <w:proofErr w:type="spellEnd"/>
      <w:r>
        <w:rPr>
          <w:sz w:val="24"/>
          <w:szCs w:val="24"/>
        </w:rPr>
        <w:t>, Lisa Haney,</w:t>
      </w:r>
    </w:p>
    <w:p w:rsidR="003E53EC" w:rsidRDefault="003E53EC">
      <w:pPr>
        <w:rPr>
          <w:sz w:val="24"/>
          <w:szCs w:val="24"/>
        </w:rPr>
      </w:pPr>
      <w:r>
        <w:rPr>
          <w:sz w:val="24"/>
          <w:szCs w:val="24"/>
        </w:rPr>
        <w:t xml:space="preserve">Mary Hess, Barbara </w:t>
      </w:r>
      <w:proofErr w:type="spellStart"/>
      <w:r>
        <w:rPr>
          <w:sz w:val="24"/>
          <w:szCs w:val="24"/>
        </w:rPr>
        <w:t>Kusha</w:t>
      </w:r>
      <w:proofErr w:type="spellEnd"/>
      <w:r>
        <w:rPr>
          <w:sz w:val="24"/>
          <w:szCs w:val="24"/>
        </w:rPr>
        <w:t xml:space="preserve">, Jim </w:t>
      </w:r>
      <w:proofErr w:type="spellStart"/>
      <w:r>
        <w:rPr>
          <w:sz w:val="24"/>
          <w:szCs w:val="24"/>
        </w:rPr>
        <w:t>Kusha</w:t>
      </w:r>
      <w:proofErr w:type="spellEnd"/>
      <w:r>
        <w:rPr>
          <w:sz w:val="24"/>
          <w:szCs w:val="24"/>
        </w:rPr>
        <w:t xml:space="preserve">, Mark </w:t>
      </w:r>
      <w:proofErr w:type="spellStart"/>
      <w:r>
        <w:rPr>
          <w:sz w:val="24"/>
          <w:szCs w:val="24"/>
        </w:rPr>
        <w:t>Kusha</w:t>
      </w:r>
      <w:proofErr w:type="spellEnd"/>
      <w:r>
        <w:rPr>
          <w:sz w:val="24"/>
          <w:szCs w:val="24"/>
        </w:rPr>
        <w:t xml:space="preserve">, </w:t>
      </w:r>
    </w:p>
    <w:p w:rsidR="003E53EC" w:rsidRDefault="003E53EC">
      <w:pPr>
        <w:rPr>
          <w:sz w:val="24"/>
          <w:szCs w:val="24"/>
        </w:rPr>
      </w:pPr>
      <w:r>
        <w:rPr>
          <w:sz w:val="24"/>
          <w:szCs w:val="24"/>
        </w:rPr>
        <w:t xml:space="preserve">Bruce </w:t>
      </w:r>
      <w:proofErr w:type="spellStart"/>
      <w:r>
        <w:rPr>
          <w:sz w:val="24"/>
          <w:szCs w:val="24"/>
        </w:rPr>
        <w:t>Linhart</w:t>
      </w:r>
      <w:proofErr w:type="spellEnd"/>
      <w:r>
        <w:rPr>
          <w:sz w:val="24"/>
          <w:szCs w:val="24"/>
        </w:rPr>
        <w:t xml:space="preserve"> Jr., Norman </w:t>
      </w:r>
      <w:proofErr w:type="spellStart"/>
      <w:r>
        <w:rPr>
          <w:sz w:val="24"/>
          <w:szCs w:val="24"/>
        </w:rPr>
        <w:t>Linhart</w:t>
      </w:r>
      <w:proofErr w:type="spellEnd"/>
      <w:r>
        <w:rPr>
          <w:sz w:val="24"/>
          <w:szCs w:val="24"/>
        </w:rPr>
        <w:t>, Kameron McKinney,</w:t>
      </w:r>
    </w:p>
    <w:p w:rsidR="003E53EC" w:rsidRDefault="003E53EC">
      <w:pPr>
        <w:rPr>
          <w:sz w:val="24"/>
          <w:szCs w:val="24"/>
        </w:rPr>
      </w:pPr>
      <w:r>
        <w:rPr>
          <w:sz w:val="24"/>
          <w:szCs w:val="24"/>
        </w:rPr>
        <w:t>Yvonne Ritchey, Nick &amp; Aileen Roman, Bob Sellers</w:t>
      </w:r>
    </w:p>
    <w:p w:rsidR="003E53EC" w:rsidRDefault="003E53EC">
      <w:pPr>
        <w:rPr>
          <w:sz w:val="24"/>
          <w:szCs w:val="24"/>
        </w:rPr>
      </w:pPr>
      <w:r>
        <w:rPr>
          <w:sz w:val="24"/>
          <w:szCs w:val="24"/>
        </w:rPr>
        <w:t xml:space="preserve">Liz </w:t>
      </w:r>
      <w:proofErr w:type="spellStart"/>
      <w:r>
        <w:rPr>
          <w:sz w:val="24"/>
          <w:szCs w:val="24"/>
        </w:rPr>
        <w:t>Toperzer</w:t>
      </w:r>
      <w:proofErr w:type="spellEnd"/>
      <w:r>
        <w:rPr>
          <w:sz w:val="24"/>
          <w:szCs w:val="24"/>
        </w:rPr>
        <w:t xml:space="preserve">, June </w:t>
      </w:r>
      <w:proofErr w:type="spellStart"/>
      <w:r>
        <w:rPr>
          <w:sz w:val="24"/>
          <w:szCs w:val="24"/>
        </w:rPr>
        <w:t>Valasek</w:t>
      </w:r>
      <w:proofErr w:type="spellEnd"/>
      <w:r>
        <w:rPr>
          <w:sz w:val="24"/>
          <w:szCs w:val="24"/>
        </w:rPr>
        <w:t xml:space="preserve"> [Kathy </w:t>
      </w:r>
      <w:proofErr w:type="spellStart"/>
      <w:r>
        <w:rPr>
          <w:sz w:val="24"/>
          <w:szCs w:val="24"/>
        </w:rPr>
        <w:t>Novaks</w:t>
      </w:r>
      <w:proofErr w:type="spellEnd"/>
      <w:r>
        <w:rPr>
          <w:sz w:val="24"/>
          <w:szCs w:val="24"/>
        </w:rPr>
        <w:t>’ sister]</w:t>
      </w: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p>
    <w:p w:rsidR="003E53EC" w:rsidRDefault="003E53EC">
      <w:pPr>
        <w:rPr>
          <w:sz w:val="24"/>
          <w:szCs w:val="24"/>
        </w:rPr>
      </w:pPr>
      <w:bookmarkStart w:id="0" w:name="_GoBack"/>
      <w:bookmarkEnd w:id="0"/>
    </w:p>
    <w:sectPr w:rsidR="003E53EC" w:rsidSect="003E53EC">
      <w:headerReference w:type="default" r:id="rId6"/>
      <w:footerReference w:type="default" r:id="rId7"/>
      <w:pgSz w:w="15840" w:h="12240" w:orient="landscape"/>
      <w:pgMar w:top="864" w:right="864" w:bottom="864" w:left="864" w:header="0" w:footer="161"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F6" w:rsidRDefault="00C436F6" w:rsidP="003E53EC">
      <w:r>
        <w:separator/>
      </w:r>
    </w:p>
  </w:endnote>
  <w:endnote w:type="continuationSeparator" w:id="0">
    <w:p w:rsidR="00C436F6" w:rsidRDefault="00C436F6" w:rsidP="003E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EC" w:rsidRDefault="003E53E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F6" w:rsidRDefault="00C436F6" w:rsidP="003E53EC">
      <w:r>
        <w:separator/>
      </w:r>
    </w:p>
  </w:footnote>
  <w:footnote w:type="continuationSeparator" w:id="0">
    <w:p w:rsidR="00C436F6" w:rsidRDefault="00C436F6" w:rsidP="003E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EC" w:rsidRDefault="003E53E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E53EC"/>
    <w:rsid w:val="002E4473"/>
    <w:rsid w:val="003E53EC"/>
    <w:rsid w:val="00837464"/>
    <w:rsid w:val="00C436F6"/>
    <w:rsid w:val="00D4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1858FD-3324-415E-91E7-C1B7D723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3</cp:revision>
  <dcterms:created xsi:type="dcterms:W3CDTF">2014-08-16T13:13:00Z</dcterms:created>
  <dcterms:modified xsi:type="dcterms:W3CDTF">2014-08-18T17:38:00Z</dcterms:modified>
</cp:coreProperties>
</file>